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E0709A" w14:textId="5AB044D4" w:rsidR="006740E1" w:rsidRPr="0002338A" w:rsidRDefault="001235D0" w:rsidP="00CB4455">
      <w:pPr>
        <w:spacing w:line="480" w:lineRule="auto"/>
        <w:rPr>
          <w:rFonts w:ascii="Times New Roman" w:hAnsi="Times New Roman" w:cs="Times New Roman"/>
          <w:sz w:val="24"/>
          <w:szCs w:val="24"/>
        </w:rPr>
      </w:pPr>
      <w:bookmarkStart w:id="0" w:name="_GoBack"/>
      <w:bookmarkEnd w:id="0"/>
      <w:r w:rsidRPr="0002338A">
        <w:rPr>
          <w:rFonts w:ascii="Times New Roman" w:hAnsi="Times New Roman" w:cs="Times New Roman"/>
          <w:sz w:val="24"/>
          <w:szCs w:val="24"/>
        </w:rPr>
        <w:t>Students Name</w:t>
      </w:r>
    </w:p>
    <w:p w14:paraId="314C7600" w14:textId="77777777" w:rsidR="006740E1" w:rsidRPr="0002338A" w:rsidRDefault="001235D0" w:rsidP="00CB4455">
      <w:pPr>
        <w:spacing w:line="480" w:lineRule="auto"/>
        <w:rPr>
          <w:rFonts w:ascii="Times New Roman" w:hAnsi="Times New Roman" w:cs="Times New Roman"/>
          <w:sz w:val="24"/>
          <w:szCs w:val="24"/>
        </w:rPr>
      </w:pPr>
      <w:r w:rsidRPr="0002338A">
        <w:rPr>
          <w:rFonts w:ascii="Times New Roman" w:hAnsi="Times New Roman" w:cs="Times New Roman"/>
          <w:sz w:val="24"/>
          <w:szCs w:val="24"/>
        </w:rPr>
        <w:t>Professor’s Name</w:t>
      </w:r>
    </w:p>
    <w:p w14:paraId="5D579E5D" w14:textId="77777777" w:rsidR="006740E1" w:rsidRPr="0002338A" w:rsidRDefault="001235D0" w:rsidP="00CB4455">
      <w:pPr>
        <w:spacing w:line="480" w:lineRule="auto"/>
        <w:rPr>
          <w:rFonts w:ascii="Times New Roman" w:hAnsi="Times New Roman" w:cs="Times New Roman"/>
          <w:sz w:val="24"/>
          <w:szCs w:val="24"/>
        </w:rPr>
      </w:pPr>
      <w:r w:rsidRPr="0002338A">
        <w:rPr>
          <w:rFonts w:ascii="Times New Roman" w:hAnsi="Times New Roman" w:cs="Times New Roman"/>
          <w:sz w:val="24"/>
          <w:szCs w:val="24"/>
        </w:rPr>
        <w:t>Course</w:t>
      </w:r>
    </w:p>
    <w:p w14:paraId="056330C1" w14:textId="77777777" w:rsidR="006740E1" w:rsidRPr="0002338A" w:rsidRDefault="001235D0" w:rsidP="00CB4455">
      <w:pPr>
        <w:spacing w:line="480" w:lineRule="auto"/>
        <w:rPr>
          <w:rFonts w:ascii="Times New Roman" w:hAnsi="Times New Roman" w:cs="Times New Roman"/>
          <w:sz w:val="24"/>
          <w:szCs w:val="24"/>
        </w:rPr>
      </w:pPr>
      <w:r w:rsidRPr="0002338A">
        <w:rPr>
          <w:rFonts w:ascii="Times New Roman" w:hAnsi="Times New Roman" w:cs="Times New Roman"/>
          <w:sz w:val="24"/>
          <w:szCs w:val="24"/>
        </w:rPr>
        <w:t>Date of Submission</w:t>
      </w:r>
    </w:p>
    <w:p w14:paraId="4951FCDB" w14:textId="77777777" w:rsidR="006740E1" w:rsidRPr="0002338A" w:rsidRDefault="001235D0" w:rsidP="00CB4455">
      <w:pPr>
        <w:spacing w:line="480" w:lineRule="auto"/>
        <w:jc w:val="center"/>
        <w:rPr>
          <w:rFonts w:ascii="Times New Roman" w:hAnsi="Times New Roman" w:cs="Times New Roman"/>
          <w:sz w:val="24"/>
          <w:szCs w:val="24"/>
          <w:shd w:val="clear" w:color="auto" w:fill="FFFFFF"/>
        </w:rPr>
      </w:pPr>
      <w:r w:rsidRPr="0002338A">
        <w:rPr>
          <w:rFonts w:ascii="Times New Roman" w:hAnsi="Times New Roman" w:cs="Times New Roman"/>
          <w:sz w:val="24"/>
          <w:szCs w:val="24"/>
          <w:shd w:val="clear" w:color="auto" w:fill="FFFFFF"/>
        </w:rPr>
        <w:t>Literary Analysis of "The Lottery" by Shirley Jackso</w:t>
      </w:r>
      <w:r w:rsidR="00CF4C6A" w:rsidRPr="0002338A">
        <w:rPr>
          <w:rFonts w:ascii="Times New Roman" w:hAnsi="Times New Roman" w:cs="Times New Roman"/>
          <w:sz w:val="24"/>
          <w:szCs w:val="24"/>
          <w:shd w:val="clear" w:color="auto" w:fill="FFFFFF"/>
        </w:rPr>
        <w:t>n</w:t>
      </w:r>
    </w:p>
    <w:p w14:paraId="111B004A" w14:textId="181581B4" w:rsidR="00297CD2" w:rsidRPr="0002338A" w:rsidRDefault="001235D0" w:rsidP="00CB4455">
      <w:pPr>
        <w:spacing w:line="480" w:lineRule="auto"/>
        <w:jc w:val="center"/>
        <w:rPr>
          <w:rFonts w:ascii="Times New Roman" w:hAnsi="Times New Roman" w:cs="Times New Roman"/>
          <w:b/>
          <w:sz w:val="24"/>
          <w:szCs w:val="24"/>
          <w:shd w:val="clear" w:color="auto" w:fill="FFFFFF"/>
        </w:rPr>
      </w:pPr>
      <w:r w:rsidRPr="0002338A">
        <w:rPr>
          <w:rFonts w:ascii="Times New Roman" w:hAnsi="Times New Roman" w:cs="Times New Roman"/>
          <w:b/>
          <w:sz w:val="24"/>
          <w:szCs w:val="24"/>
          <w:shd w:val="clear" w:color="auto" w:fill="FFFFFF"/>
        </w:rPr>
        <w:t>Introduction</w:t>
      </w:r>
    </w:p>
    <w:p w14:paraId="0BC24D1B" w14:textId="6F9E4CE4" w:rsidR="0045002A" w:rsidRPr="0002338A" w:rsidRDefault="001235D0" w:rsidP="00CB4455">
      <w:pPr>
        <w:spacing w:line="480" w:lineRule="auto"/>
        <w:ind w:firstLine="720"/>
        <w:rPr>
          <w:rFonts w:ascii="Times New Roman" w:hAnsi="Times New Roman" w:cs="Times New Roman"/>
          <w:sz w:val="24"/>
          <w:szCs w:val="24"/>
        </w:rPr>
      </w:pPr>
      <w:r w:rsidRPr="0002338A">
        <w:rPr>
          <w:rFonts w:ascii="Times New Roman" w:hAnsi="Times New Roman" w:cs="Times New Roman"/>
          <w:sz w:val="24"/>
          <w:szCs w:val="24"/>
        </w:rPr>
        <w:t xml:space="preserve">The story starts on a summer day which brings in some sense of liberation. As the villagers start to assemble to prepare for the lottery, it is unclear what the prize </w:t>
      </w:r>
      <w:r w:rsidR="006740E1" w:rsidRPr="0002338A">
        <w:rPr>
          <w:rFonts w:ascii="Times New Roman" w:hAnsi="Times New Roman" w:cs="Times New Roman"/>
          <w:sz w:val="24"/>
          <w:szCs w:val="24"/>
        </w:rPr>
        <w:t>is and this mystery continues</w:t>
      </w:r>
      <w:r w:rsidRPr="0002338A">
        <w:rPr>
          <w:rFonts w:ascii="Times New Roman" w:hAnsi="Times New Roman" w:cs="Times New Roman"/>
          <w:sz w:val="24"/>
          <w:szCs w:val="24"/>
        </w:rPr>
        <w:t xml:space="preserve"> to the end of the story. Conflict arises when Hutchinson te</w:t>
      </w:r>
      <w:r w:rsidRPr="0002338A">
        <w:rPr>
          <w:rFonts w:ascii="Times New Roman" w:hAnsi="Times New Roman" w:cs="Times New Roman"/>
          <w:sz w:val="24"/>
          <w:szCs w:val="24"/>
        </w:rPr>
        <w:t>nds to disagree w</w:t>
      </w:r>
      <w:r w:rsidR="00C76CFA" w:rsidRPr="0002338A">
        <w:rPr>
          <w:rFonts w:ascii="Times New Roman" w:hAnsi="Times New Roman" w:cs="Times New Roman"/>
          <w:sz w:val="24"/>
          <w:szCs w:val="24"/>
        </w:rPr>
        <w:t xml:space="preserve">ith the results of the lottery. Tessie, Hutchinson </w:t>
      </w:r>
      <w:r w:rsidRPr="0002338A">
        <w:rPr>
          <w:rFonts w:ascii="Times New Roman" w:hAnsi="Times New Roman" w:cs="Times New Roman"/>
          <w:sz w:val="24"/>
          <w:szCs w:val="24"/>
        </w:rPr>
        <w:t>wife protests more on the results which makes every member of the Hutchinson family withdraw from the box. Withdrawing from the box raises a lot of tension</w:t>
      </w:r>
      <w:r w:rsidR="00C76CFA" w:rsidRPr="0002338A">
        <w:rPr>
          <w:rFonts w:ascii="Times New Roman" w:hAnsi="Times New Roman" w:cs="Times New Roman"/>
          <w:sz w:val="24"/>
          <w:szCs w:val="24"/>
        </w:rPr>
        <w:t xml:space="preserve"> and things start to </w:t>
      </w:r>
      <w:r w:rsidRPr="0002338A">
        <w:rPr>
          <w:rFonts w:ascii="Times New Roman" w:hAnsi="Times New Roman" w:cs="Times New Roman"/>
          <w:sz w:val="24"/>
          <w:szCs w:val="24"/>
        </w:rPr>
        <w:t xml:space="preserve">get fishy. </w:t>
      </w:r>
      <w:r w:rsidR="00C76CFA" w:rsidRPr="0002338A">
        <w:rPr>
          <w:rFonts w:ascii="Times New Roman" w:hAnsi="Times New Roman" w:cs="Times New Roman"/>
          <w:sz w:val="24"/>
          <w:szCs w:val="24"/>
        </w:rPr>
        <w:t>A</w:t>
      </w:r>
      <w:r w:rsidRPr="0002338A">
        <w:rPr>
          <w:rFonts w:ascii="Times New Roman" w:hAnsi="Times New Roman" w:cs="Times New Roman"/>
          <w:sz w:val="24"/>
          <w:szCs w:val="24"/>
        </w:rPr>
        <w:t xml:space="preserve">s the reader is about to know who </w:t>
      </w:r>
      <w:r w:rsidR="00B540D3" w:rsidRPr="0002338A">
        <w:rPr>
          <w:rFonts w:ascii="Times New Roman" w:hAnsi="Times New Roman" w:cs="Times New Roman"/>
          <w:sz w:val="24"/>
          <w:szCs w:val="24"/>
        </w:rPr>
        <w:t>the winner of the lottery is</w:t>
      </w:r>
      <w:r w:rsidR="00F62497" w:rsidRPr="0002338A">
        <w:rPr>
          <w:rFonts w:ascii="Times New Roman" w:hAnsi="Times New Roman" w:cs="Times New Roman"/>
          <w:sz w:val="24"/>
          <w:szCs w:val="24"/>
        </w:rPr>
        <w:t>,</w:t>
      </w:r>
      <w:r w:rsidR="00C76CFA" w:rsidRPr="0002338A">
        <w:rPr>
          <w:rFonts w:ascii="Times New Roman" w:hAnsi="Times New Roman" w:cs="Times New Roman"/>
          <w:sz w:val="24"/>
          <w:szCs w:val="24"/>
        </w:rPr>
        <w:t xml:space="preserve"> things get even worse</w:t>
      </w:r>
      <w:r w:rsidRPr="0002338A">
        <w:rPr>
          <w:rFonts w:ascii="Times New Roman" w:hAnsi="Times New Roman" w:cs="Times New Roman"/>
          <w:sz w:val="24"/>
          <w:szCs w:val="24"/>
        </w:rPr>
        <w:t xml:space="preserve">. </w:t>
      </w:r>
      <w:r w:rsidR="00C76CFA" w:rsidRPr="0002338A">
        <w:rPr>
          <w:rFonts w:ascii="Times New Roman" w:hAnsi="Times New Roman" w:cs="Times New Roman"/>
          <w:sz w:val="24"/>
          <w:szCs w:val="24"/>
        </w:rPr>
        <w:t>Finally</w:t>
      </w:r>
      <w:r w:rsidRPr="0002338A">
        <w:rPr>
          <w:rFonts w:ascii="Times New Roman" w:hAnsi="Times New Roman" w:cs="Times New Roman"/>
          <w:sz w:val="24"/>
          <w:szCs w:val="24"/>
        </w:rPr>
        <w:t>, Tess</w:t>
      </w:r>
      <w:r w:rsidR="00C76CFA" w:rsidRPr="0002338A">
        <w:rPr>
          <w:rFonts w:ascii="Times New Roman" w:hAnsi="Times New Roman" w:cs="Times New Roman"/>
          <w:sz w:val="24"/>
          <w:szCs w:val="24"/>
        </w:rPr>
        <w:t>ie</w:t>
      </w:r>
      <w:r w:rsidRPr="0002338A">
        <w:rPr>
          <w:rFonts w:ascii="Times New Roman" w:hAnsi="Times New Roman" w:cs="Times New Roman"/>
          <w:sz w:val="24"/>
          <w:szCs w:val="24"/>
        </w:rPr>
        <w:t xml:space="preserve"> is declared the winner, but </w:t>
      </w:r>
      <w:r w:rsidR="00C76CFA" w:rsidRPr="0002338A">
        <w:rPr>
          <w:rFonts w:ascii="Times New Roman" w:hAnsi="Times New Roman" w:cs="Times New Roman"/>
          <w:sz w:val="24"/>
          <w:szCs w:val="24"/>
        </w:rPr>
        <w:t>s</w:t>
      </w:r>
      <w:r w:rsidRPr="0002338A">
        <w:rPr>
          <w:rFonts w:ascii="Times New Roman" w:hAnsi="Times New Roman" w:cs="Times New Roman"/>
          <w:sz w:val="24"/>
          <w:szCs w:val="24"/>
        </w:rPr>
        <w:t>he</w:t>
      </w:r>
      <w:r w:rsidR="006740E1" w:rsidRPr="0002338A">
        <w:rPr>
          <w:rFonts w:ascii="Times New Roman" w:hAnsi="Times New Roman" w:cs="Times New Roman"/>
          <w:sz w:val="24"/>
          <w:szCs w:val="24"/>
        </w:rPr>
        <w:t xml:space="preserve"> does not appear to be happy an</w:t>
      </w:r>
      <w:r w:rsidRPr="0002338A">
        <w:rPr>
          <w:rFonts w:ascii="Times New Roman" w:hAnsi="Times New Roman" w:cs="Times New Roman"/>
          <w:sz w:val="24"/>
          <w:szCs w:val="24"/>
        </w:rPr>
        <w:t xml:space="preserve"> aspect that increases the mystery of what the prize could be. </w:t>
      </w:r>
      <w:r w:rsidR="006740E1" w:rsidRPr="0002338A">
        <w:rPr>
          <w:rFonts w:ascii="Times New Roman" w:hAnsi="Times New Roman" w:cs="Times New Roman"/>
          <w:sz w:val="24"/>
          <w:szCs w:val="24"/>
        </w:rPr>
        <w:t>Hence, t</w:t>
      </w:r>
      <w:r w:rsidRPr="0002338A">
        <w:rPr>
          <w:rFonts w:ascii="Times New Roman" w:hAnsi="Times New Roman" w:cs="Times New Roman"/>
          <w:sz w:val="24"/>
          <w:szCs w:val="24"/>
        </w:rPr>
        <w:t xml:space="preserve">hings continue to </w:t>
      </w:r>
      <w:r w:rsidRPr="0002338A">
        <w:rPr>
          <w:rFonts w:ascii="Times New Roman" w:hAnsi="Times New Roman" w:cs="Times New Roman"/>
          <w:sz w:val="24"/>
          <w:szCs w:val="24"/>
        </w:rPr>
        <w:t>get weirder and weirder as the reader wonders why Tess</w:t>
      </w:r>
      <w:r w:rsidR="00C76CFA" w:rsidRPr="0002338A">
        <w:rPr>
          <w:rFonts w:ascii="Times New Roman" w:hAnsi="Times New Roman" w:cs="Times New Roman"/>
          <w:sz w:val="24"/>
          <w:szCs w:val="24"/>
        </w:rPr>
        <w:t>ie</w:t>
      </w:r>
      <w:r w:rsidRPr="0002338A">
        <w:rPr>
          <w:rFonts w:ascii="Times New Roman" w:hAnsi="Times New Roman" w:cs="Times New Roman"/>
          <w:sz w:val="24"/>
          <w:szCs w:val="24"/>
        </w:rPr>
        <w:t xml:space="preserve"> is not claiming the results were unfair. Finally, the whole suspense resolve</w:t>
      </w:r>
      <w:r w:rsidR="009551BA" w:rsidRPr="0002338A">
        <w:rPr>
          <w:rFonts w:ascii="Times New Roman" w:hAnsi="Times New Roman" w:cs="Times New Roman"/>
          <w:sz w:val="24"/>
          <w:szCs w:val="24"/>
        </w:rPr>
        <w:t xml:space="preserve">s as </w:t>
      </w:r>
      <w:r w:rsidR="00C76CFA" w:rsidRPr="0002338A">
        <w:rPr>
          <w:rFonts w:ascii="Times New Roman" w:hAnsi="Times New Roman" w:cs="Times New Roman"/>
          <w:sz w:val="24"/>
          <w:szCs w:val="24"/>
        </w:rPr>
        <w:t xml:space="preserve">the </w:t>
      </w:r>
      <w:r w:rsidR="00F04F6E" w:rsidRPr="0002338A">
        <w:rPr>
          <w:rFonts w:ascii="Times New Roman" w:hAnsi="Times New Roman" w:cs="Times New Roman"/>
          <w:sz w:val="24"/>
          <w:szCs w:val="24"/>
        </w:rPr>
        <w:t>villagers</w:t>
      </w:r>
      <w:r w:rsidR="009551BA" w:rsidRPr="0002338A">
        <w:rPr>
          <w:rFonts w:ascii="Times New Roman" w:hAnsi="Times New Roman" w:cs="Times New Roman"/>
          <w:sz w:val="24"/>
          <w:szCs w:val="24"/>
        </w:rPr>
        <w:t xml:space="preserve"> carrying stones start to surround Tess</w:t>
      </w:r>
      <w:r w:rsidR="00C76CFA" w:rsidRPr="0002338A">
        <w:rPr>
          <w:rFonts w:ascii="Times New Roman" w:hAnsi="Times New Roman" w:cs="Times New Roman"/>
          <w:sz w:val="24"/>
          <w:szCs w:val="24"/>
        </w:rPr>
        <w:t>ie</w:t>
      </w:r>
      <w:r w:rsidR="009551BA" w:rsidRPr="0002338A">
        <w:rPr>
          <w:rFonts w:ascii="Times New Roman" w:hAnsi="Times New Roman" w:cs="Times New Roman"/>
          <w:sz w:val="24"/>
          <w:szCs w:val="24"/>
        </w:rPr>
        <w:t xml:space="preserve">. At this juncture, </w:t>
      </w:r>
      <w:r w:rsidR="00C76CFA" w:rsidRPr="0002338A">
        <w:rPr>
          <w:rFonts w:ascii="Times New Roman" w:hAnsi="Times New Roman" w:cs="Times New Roman"/>
          <w:sz w:val="24"/>
          <w:szCs w:val="24"/>
        </w:rPr>
        <w:t>some hint drops and</w:t>
      </w:r>
      <w:r w:rsidR="009551BA" w:rsidRPr="0002338A">
        <w:rPr>
          <w:rFonts w:ascii="Times New Roman" w:hAnsi="Times New Roman" w:cs="Times New Roman"/>
          <w:sz w:val="24"/>
          <w:szCs w:val="24"/>
        </w:rPr>
        <w:t xml:space="preserve"> the reader now becomes awa</w:t>
      </w:r>
      <w:r w:rsidR="00C76CFA" w:rsidRPr="0002338A">
        <w:rPr>
          <w:rFonts w:ascii="Times New Roman" w:hAnsi="Times New Roman" w:cs="Times New Roman"/>
          <w:sz w:val="24"/>
          <w:szCs w:val="24"/>
        </w:rPr>
        <w:t>re that the lottery will end with</w:t>
      </w:r>
      <w:r w:rsidR="009551BA" w:rsidRPr="0002338A">
        <w:rPr>
          <w:rFonts w:ascii="Times New Roman" w:hAnsi="Times New Roman" w:cs="Times New Roman"/>
          <w:sz w:val="24"/>
          <w:szCs w:val="24"/>
        </w:rPr>
        <w:t xml:space="preserve"> a violent death of the winner. </w:t>
      </w:r>
      <w:r w:rsidR="00C76CFA" w:rsidRPr="0002338A">
        <w:rPr>
          <w:rFonts w:ascii="Times New Roman" w:hAnsi="Times New Roman" w:cs="Times New Roman"/>
          <w:sz w:val="24"/>
          <w:szCs w:val="24"/>
        </w:rPr>
        <w:t>The v</w:t>
      </w:r>
      <w:r w:rsidR="009551BA" w:rsidRPr="0002338A">
        <w:rPr>
          <w:rFonts w:ascii="Times New Roman" w:hAnsi="Times New Roman" w:cs="Times New Roman"/>
          <w:sz w:val="24"/>
          <w:szCs w:val="24"/>
        </w:rPr>
        <w:t xml:space="preserve">illagers </w:t>
      </w:r>
      <w:r w:rsidR="00C76CFA" w:rsidRPr="0002338A">
        <w:rPr>
          <w:rFonts w:ascii="Times New Roman" w:hAnsi="Times New Roman" w:cs="Times New Roman"/>
          <w:sz w:val="24"/>
          <w:szCs w:val="24"/>
        </w:rPr>
        <w:t>do not</w:t>
      </w:r>
      <w:r w:rsidR="009551BA" w:rsidRPr="0002338A">
        <w:rPr>
          <w:rFonts w:ascii="Times New Roman" w:hAnsi="Times New Roman" w:cs="Times New Roman"/>
          <w:sz w:val="24"/>
          <w:szCs w:val="24"/>
        </w:rPr>
        <w:t xml:space="preserve"> hesitate and they start to attack </w:t>
      </w:r>
      <w:r w:rsidR="00F04F6E" w:rsidRPr="0002338A">
        <w:rPr>
          <w:rFonts w:ascii="Times New Roman" w:hAnsi="Times New Roman" w:cs="Times New Roman"/>
          <w:sz w:val="24"/>
          <w:szCs w:val="24"/>
        </w:rPr>
        <w:t xml:space="preserve">her one hitting her on the head. </w:t>
      </w:r>
      <w:r w:rsidR="00B544D6" w:rsidRPr="0002338A">
        <w:rPr>
          <w:rFonts w:ascii="Times New Roman" w:hAnsi="Times New Roman" w:cs="Times New Roman"/>
          <w:sz w:val="24"/>
          <w:szCs w:val="24"/>
        </w:rPr>
        <w:t xml:space="preserve">Some of the themes evident in the </w:t>
      </w:r>
      <w:r w:rsidR="00F04F6E" w:rsidRPr="0002338A">
        <w:rPr>
          <w:rFonts w:ascii="Times New Roman" w:hAnsi="Times New Roman" w:cs="Times New Roman"/>
          <w:sz w:val="24"/>
          <w:szCs w:val="24"/>
        </w:rPr>
        <w:t xml:space="preserve">“The Lottery” </w:t>
      </w:r>
      <w:r w:rsidR="00B544D6" w:rsidRPr="0002338A">
        <w:rPr>
          <w:rFonts w:ascii="Times New Roman" w:hAnsi="Times New Roman" w:cs="Times New Roman"/>
          <w:sz w:val="24"/>
          <w:szCs w:val="24"/>
        </w:rPr>
        <w:t xml:space="preserve">story </w:t>
      </w:r>
      <w:r w:rsidR="006740E1" w:rsidRPr="0002338A">
        <w:rPr>
          <w:rFonts w:ascii="Times New Roman" w:hAnsi="Times New Roman" w:cs="Times New Roman"/>
          <w:sz w:val="24"/>
          <w:szCs w:val="24"/>
        </w:rPr>
        <w:t xml:space="preserve">which will form the core part of the critical analysis </w:t>
      </w:r>
      <w:r w:rsidR="00B544D6" w:rsidRPr="0002338A">
        <w:rPr>
          <w:rFonts w:ascii="Times New Roman" w:hAnsi="Times New Roman" w:cs="Times New Roman"/>
          <w:sz w:val="24"/>
          <w:szCs w:val="24"/>
        </w:rPr>
        <w:t>include tradition, sexism, violence, family, society and class and mob mentality.</w:t>
      </w:r>
    </w:p>
    <w:p w14:paraId="3814C52C" w14:textId="77777777" w:rsidR="00027C27" w:rsidRPr="0002338A" w:rsidRDefault="001235D0" w:rsidP="00CB4455">
      <w:pPr>
        <w:spacing w:line="480" w:lineRule="auto"/>
        <w:jc w:val="center"/>
        <w:rPr>
          <w:rFonts w:ascii="Times New Roman" w:hAnsi="Times New Roman" w:cs="Times New Roman"/>
          <w:b/>
          <w:sz w:val="24"/>
          <w:szCs w:val="24"/>
        </w:rPr>
      </w:pPr>
      <w:r w:rsidRPr="0002338A">
        <w:rPr>
          <w:rFonts w:ascii="Times New Roman" w:hAnsi="Times New Roman" w:cs="Times New Roman"/>
          <w:b/>
          <w:sz w:val="24"/>
          <w:szCs w:val="24"/>
        </w:rPr>
        <w:lastRenderedPageBreak/>
        <w:t>Tradition</w:t>
      </w:r>
    </w:p>
    <w:p w14:paraId="0FDD03F3" w14:textId="63C92E5D" w:rsidR="009551BA" w:rsidRPr="0002338A" w:rsidRDefault="001235D0" w:rsidP="00CB4455">
      <w:pPr>
        <w:spacing w:line="480" w:lineRule="auto"/>
        <w:ind w:firstLine="720"/>
        <w:rPr>
          <w:rFonts w:ascii="Times New Roman" w:hAnsi="Times New Roman" w:cs="Times New Roman"/>
          <w:sz w:val="24"/>
          <w:szCs w:val="24"/>
        </w:rPr>
      </w:pPr>
      <w:r w:rsidRPr="0002338A">
        <w:rPr>
          <w:rFonts w:ascii="Times New Roman" w:hAnsi="Times New Roman" w:cs="Times New Roman"/>
          <w:sz w:val="24"/>
          <w:szCs w:val="24"/>
        </w:rPr>
        <w:t>One</w:t>
      </w:r>
      <w:r w:rsidR="00F04F6E" w:rsidRPr="0002338A">
        <w:rPr>
          <w:rFonts w:ascii="Times New Roman" w:hAnsi="Times New Roman" w:cs="Times New Roman"/>
          <w:sz w:val="24"/>
          <w:szCs w:val="24"/>
        </w:rPr>
        <w:t xml:space="preserve"> of the themes evident from “The Lottery” </w:t>
      </w:r>
      <w:r w:rsidRPr="0002338A">
        <w:rPr>
          <w:rFonts w:ascii="Times New Roman" w:hAnsi="Times New Roman" w:cs="Times New Roman"/>
          <w:sz w:val="24"/>
          <w:szCs w:val="24"/>
        </w:rPr>
        <w:t xml:space="preserve">story is the tradition. It is clear to the reader from the start to the end of the story that the villagers are following the tradition blindly. No one of them is quite sure of what goes on during the lottery. </w:t>
      </w:r>
      <w:r w:rsidR="00C76CFA" w:rsidRPr="0002338A">
        <w:rPr>
          <w:rFonts w:ascii="Times New Roman" w:hAnsi="Times New Roman" w:cs="Times New Roman"/>
          <w:sz w:val="24"/>
          <w:szCs w:val="24"/>
        </w:rPr>
        <w:t xml:space="preserve">“Everything clear?" The people had done it so many times that they only half listened to the directions: most of them were quiet wetting their lips” (Jackson 3). </w:t>
      </w:r>
      <w:r w:rsidRPr="0002338A">
        <w:rPr>
          <w:rFonts w:ascii="Times New Roman" w:hAnsi="Times New Roman" w:cs="Times New Roman"/>
          <w:sz w:val="24"/>
          <w:szCs w:val="24"/>
        </w:rPr>
        <w:t xml:space="preserve">The reason as to why the villagers are not willing to respond to each other may come from the fact that the consequences of the lottery are </w:t>
      </w:r>
      <w:r w:rsidRPr="0002338A">
        <w:rPr>
          <w:rFonts w:ascii="Times New Roman" w:hAnsi="Times New Roman" w:cs="Times New Roman"/>
          <w:sz w:val="24"/>
          <w:szCs w:val="24"/>
        </w:rPr>
        <w:t>not pleasing. Hence, a moral lesson comes in that no one should follow something blindly and every lousy tradition abolished in the community.</w:t>
      </w:r>
    </w:p>
    <w:p w14:paraId="78FD0CA1" w14:textId="77777777" w:rsidR="00027C27" w:rsidRPr="0002338A" w:rsidRDefault="001235D0" w:rsidP="00CB4455">
      <w:pPr>
        <w:spacing w:line="480" w:lineRule="auto"/>
        <w:jc w:val="center"/>
        <w:rPr>
          <w:rFonts w:ascii="Times New Roman" w:hAnsi="Times New Roman" w:cs="Times New Roman"/>
          <w:b/>
          <w:sz w:val="24"/>
          <w:szCs w:val="24"/>
        </w:rPr>
      </w:pPr>
      <w:r w:rsidRPr="0002338A">
        <w:rPr>
          <w:rFonts w:ascii="Times New Roman" w:hAnsi="Times New Roman" w:cs="Times New Roman"/>
          <w:b/>
          <w:sz w:val="24"/>
          <w:szCs w:val="24"/>
        </w:rPr>
        <w:t>Sexism</w:t>
      </w:r>
    </w:p>
    <w:p w14:paraId="163FC49E" w14:textId="034E0958" w:rsidR="0045002A" w:rsidRPr="0002338A" w:rsidRDefault="001235D0" w:rsidP="00CB4455">
      <w:pPr>
        <w:spacing w:line="480" w:lineRule="auto"/>
        <w:ind w:firstLine="720"/>
        <w:rPr>
          <w:rFonts w:ascii="Times New Roman" w:hAnsi="Times New Roman" w:cs="Times New Roman"/>
          <w:sz w:val="24"/>
          <w:szCs w:val="24"/>
        </w:rPr>
      </w:pPr>
      <w:r w:rsidRPr="0002338A">
        <w:rPr>
          <w:rFonts w:ascii="Times New Roman" w:hAnsi="Times New Roman" w:cs="Times New Roman"/>
          <w:sz w:val="24"/>
          <w:szCs w:val="24"/>
        </w:rPr>
        <w:t xml:space="preserve">The </w:t>
      </w:r>
      <w:r w:rsidR="00F04F6E" w:rsidRPr="0002338A">
        <w:rPr>
          <w:rFonts w:ascii="Times New Roman" w:hAnsi="Times New Roman" w:cs="Times New Roman"/>
          <w:sz w:val="24"/>
          <w:szCs w:val="24"/>
        </w:rPr>
        <w:t>other theme evident from “The Lottery”</w:t>
      </w:r>
      <w:r w:rsidRPr="0002338A">
        <w:rPr>
          <w:rFonts w:ascii="Times New Roman" w:hAnsi="Times New Roman" w:cs="Times New Roman"/>
          <w:sz w:val="24"/>
          <w:szCs w:val="24"/>
        </w:rPr>
        <w:t xml:space="preserve"> story is sexism which is demonstrated by the men who are in con</w:t>
      </w:r>
      <w:r w:rsidRPr="0002338A">
        <w:rPr>
          <w:rFonts w:ascii="Times New Roman" w:hAnsi="Times New Roman" w:cs="Times New Roman"/>
          <w:sz w:val="24"/>
          <w:szCs w:val="24"/>
        </w:rPr>
        <w:t>trol of the lottery.</w:t>
      </w:r>
      <w:r w:rsidR="009908DF" w:rsidRPr="0002338A">
        <w:rPr>
          <w:rFonts w:ascii="Times New Roman" w:hAnsi="Times New Roman" w:cs="Times New Roman"/>
          <w:sz w:val="24"/>
          <w:szCs w:val="24"/>
        </w:rPr>
        <w:t xml:space="preserve"> </w:t>
      </w:r>
      <w:r w:rsidR="00F47F3C" w:rsidRPr="0002338A">
        <w:rPr>
          <w:rFonts w:ascii="Times New Roman" w:hAnsi="Times New Roman" w:cs="Times New Roman"/>
          <w:sz w:val="24"/>
          <w:szCs w:val="24"/>
        </w:rPr>
        <w:t xml:space="preserve">“There was a great deal of fussing to be done before Mr. Summers declared the lottery open” (Jackson 2). </w:t>
      </w:r>
      <w:r w:rsidR="009908DF" w:rsidRPr="0002338A">
        <w:rPr>
          <w:rFonts w:ascii="Times New Roman" w:hAnsi="Times New Roman" w:cs="Times New Roman"/>
          <w:sz w:val="24"/>
          <w:szCs w:val="24"/>
        </w:rPr>
        <w:t>Throughout the story, women are not see</w:t>
      </w:r>
      <w:r w:rsidR="00F04F6E" w:rsidRPr="0002338A">
        <w:rPr>
          <w:rFonts w:ascii="Times New Roman" w:hAnsi="Times New Roman" w:cs="Times New Roman"/>
          <w:sz w:val="24"/>
          <w:szCs w:val="24"/>
        </w:rPr>
        <w:t>n to be in charge of anything</w:t>
      </w:r>
      <w:r w:rsidR="009908DF" w:rsidRPr="0002338A">
        <w:rPr>
          <w:rFonts w:ascii="Times New Roman" w:hAnsi="Times New Roman" w:cs="Times New Roman"/>
          <w:sz w:val="24"/>
          <w:szCs w:val="24"/>
        </w:rPr>
        <w:t xml:space="preserve"> but are only allowed to complain about the results and the happenings during the lottery. </w:t>
      </w:r>
      <w:r w:rsidR="005B7F6B" w:rsidRPr="0002338A">
        <w:rPr>
          <w:rFonts w:ascii="Times New Roman" w:hAnsi="Times New Roman" w:cs="Times New Roman"/>
          <w:sz w:val="24"/>
          <w:szCs w:val="24"/>
        </w:rPr>
        <w:t xml:space="preserve">According to </w:t>
      </w:r>
      <w:r w:rsidR="005B7F6B" w:rsidRPr="0002338A">
        <w:rPr>
          <w:rFonts w:ascii="Times New Roman" w:hAnsi="Times New Roman" w:cs="Times New Roman"/>
          <w:sz w:val="24"/>
          <w:szCs w:val="24"/>
          <w:shd w:val="clear" w:color="auto" w:fill="FFFFFF"/>
        </w:rPr>
        <w:t>Chen in his works</w:t>
      </w:r>
      <w:r w:rsidR="005E1782" w:rsidRPr="0002338A">
        <w:rPr>
          <w:rFonts w:ascii="Times New Roman" w:hAnsi="Times New Roman" w:cs="Times New Roman"/>
          <w:sz w:val="24"/>
          <w:szCs w:val="24"/>
          <w:shd w:val="clear" w:color="auto" w:fill="FFFFFF"/>
        </w:rPr>
        <w:t xml:space="preserve"> "A representative and a s</w:t>
      </w:r>
      <w:r w:rsidR="005B7F6B" w:rsidRPr="0002338A">
        <w:rPr>
          <w:rFonts w:ascii="Times New Roman" w:hAnsi="Times New Roman" w:cs="Times New Roman"/>
          <w:sz w:val="24"/>
          <w:szCs w:val="24"/>
          <w:shd w:val="clear" w:color="auto" w:fill="FFFFFF"/>
        </w:rPr>
        <w:t>capegoat: An</w:t>
      </w:r>
      <w:r w:rsidR="005E1782" w:rsidRPr="0002338A">
        <w:rPr>
          <w:rFonts w:ascii="Times New Roman" w:hAnsi="Times New Roman" w:cs="Times New Roman"/>
          <w:sz w:val="24"/>
          <w:szCs w:val="24"/>
          <w:shd w:val="clear" w:color="auto" w:fill="FFFFFF"/>
        </w:rPr>
        <w:t>alysis of Tessie Hutchinson in the lottery”,</w:t>
      </w:r>
      <w:r w:rsidR="009908DF" w:rsidRPr="0002338A">
        <w:rPr>
          <w:rFonts w:ascii="Times New Roman" w:hAnsi="Times New Roman" w:cs="Times New Roman"/>
          <w:sz w:val="24"/>
          <w:szCs w:val="24"/>
        </w:rPr>
        <w:t xml:space="preserve"> it is not</w:t>
      </w:r>
      <w:r w:rsidR="00F04F6E" w:rsidRPr="0002338A">
        <w:rPr>
          <w:rFonts w:ascii="Times New Roman" w:hAnsi="Times New Roman" w:cs="Times New Roman"/>
          <w:sz w:val="24"/>
          <w:szCs w:val="24"/>
        </w:rPr>
        <w:t xml:space="preserve"> possible to get a moral</w:t>
      </w:r>
      <w:r w:rsidR="009908DF" w:rsidRPr="0002338A">
        <w:rPr>
          <w:rFonts w:ascii="Times New Roman" w:hAnsi="Times New Roman" w:cs="Times New Roman"/>
          <w:sz w:val="24"/>
          <w:szCs w:val="24"/>
        </w:rPr>
        <w:t xml:space="preserve"> supported by the story since the outcome for both men and women are almost the same. Secondly, there is no form of sex discrimina</w:t>
      </w:r>
      <w:r w:rsidR="00F04F6E" w:rsidRPr="0002338A">
        <w:rPr>
          <w:rFonts w:ascii="Times New Roman" w:hAnsi="Times New Roman" w:cs="Times New Roman"/>
          <w:sz w:val="24"/>
          <w:szCs w:val="24"/>
        </w:rPr>
        <w:t>tion seen each</w:t>
      </w:r>
      <w:r w:rsidR="009908DF" w:rsidRPr="0002338A">
        <w:rPr>
          <w:rFonts w:ascii="Times New Roman" w:hAnsi="Times New Roman" w:cs="Times New Roman"/>
          <w:sz w:val="24"/>
          <w:szCs w:val="24"/>
        </w:rPr>
        <w:t xml:space="preserve"> year lottery and there is no information or hint that women tend to find the lottery more objectionable than how men do. However, it is also possible to say that if women were in charge of the lottery, there would be no lottery or if both genders were in charge of the lottery there would be no lottery too. Therefore, one most probable moral </w:t>
      </w:r>
      <w:r w:rsidR="00B540D3" w:rsidRPr="0002338A">
        <w:rPr>
          <w:rFonts w:ascii="Times New Roman" w:hAnsi="Times New Roman" w:cs="Times New Roman"/>
          <w:sz w:val="24"/>
          <w:szCs w:val="24"/>
        </w:rPr>
        <w:t xml:space="preserve">value </w:t>
      </w:r>
      <w:r w:rsidR="009908DF" w:rsidRPr="0002338A">
        <w:rPr>
          <w:rFonts w:ascii="Times New Roman" w:hAnsi="Times New Roman" w:cs="Times New Roman"/>
          <w:sz w:val="24"/>
          <w:szCs w:val="24"/>
        </w:rPr>
        <w:t xml:space="preserve">is that it is not right to exclude one gender from the </w:t>
      </w:r>
      <w:r w:rsidR="00B540D3" w:rsidRPr="0002338A">
        <w:rPr>
          <w:rFonts w:ascii="Times New Roman" w:hAnsi="Times New Roman" w:cs="Times New Roman"/>
          <w:sz w:val="24"/>
          <w:szCs w:val="24"/>
        </w:rPr>
        <w:t>decision-making</w:t>
      </w:r>
      <w:r w:rsidR="009908DF" w:rsidRPr="0002338A">
        <w:rPr>
          <w:rFonts w:ascii="Times New Roman" w:hAnsi="Times New Roman" w:cs="Times New Roman"/>
          <w:sz w:val="24"/>
          <w:szCs w:val="24"/>
        </w:rPr>
        <w:t xml:space="preserve"> process.</w:t>
      </w:r>
    </w:p>
    <w:p w14:paraId="2766AE20" w14:textId="77777777" w:rsidR="00027C27" w:rsidRPr="0002338A" w:rsidRDefault="001235D0" w:rsidP="00CB4455">
      <w:pPr>
        <w:spacing w:line="480" w:lineRule="auto"/>
        <w:jc w:val="center"/>
        <w:rPr>
          <w:rFonts w:ascii="Times New Roman" w:hAnsi="Times New Roman" w:cs="Times New Roman"/>
          <w:b/>
          <w:sz w:val="24"/>
          <w:szCs w:val="24"/>
        </w:rPr>
      </w:pPr>
      <w:r w:rsidRPr="0002338A">
        <w:rPr>
          <w:rFonts w:ascii="Times New Roman" w:hAnsi="Times New Roman" w:cs="Times New Roman"/>
          <w:b/>
          <w:sz w:val="24"/>
          <w:szCs w:val="24"/>
        </w:rPr>
        <w:lastRenderedPageBreak/>
        <w:t>Violence</w:t>
      </w:r>
    </w:p>
    <w:p w14:paraId="2932DB77" w14:textId="1EB0E501" w:rsidR="00027C27" w:rsidRPr="0002338A" w:rsidRDefault="001235D0" w:rsidP="00CB4455">
      <w:pPr>
        <w:spacing w:line="480" w:lineRule="auto"/>
        <w:ind w:firstLine="720"/>
        <w:rPr>
          <w:rFonts w:ascii="Times New Roman" w:hAnsi="Times New Roman" w:cs="Times New Roman"/>
          <w:sz w:val="24"/>
          <w:szCs w:val="24"/>
        </w:rPr>
      </w:pPr>
      <w:r w:rsidRPr="0002338A">
        <w:rPr>
          <w:rFonts w:ascii="Times New Roman" w:hAnsi="Times New Roman" w:cs="Times New Roman"/>
          <w:sz w:val="24"/>
          <w:szCs w:val="24"/>
        </w:rPr>
        <w:t xml:space="preserve">Violence also comes in as another </w:t>
      </w:r>
      <w:r w:rsidR="00F04F6E" w:rsidRPr="0002338A">
        <w:rPr>
          <w:rFonts w:ascii="Times New Roman" w:hAnsi="Times New Roman" w:cs="Times New Roman"/>
          <w:sz w:val="24"/>
          <w:szCs w:val="24"/>
        </w:rPr>
        <w:t>theme of “The Lottery”</w:t>
      </w:r>
      <w:r w:rsidRPr="0002338A">
        <w:rPr>
          <w:rFonts w:ascii="Times New Roman" w:hAnsi="Times New Roman" w:cs="Times New Roman"/>
          <w:sz w:val="24"/>
          <w:szCs w:val="24"/>
        </w:rPr>
        <w:t xml:space="preserve"> story. The whole story right from the point where</w:t>
      </w:r>
      <w:r w:rsidR="00C21298" w:rsidRPr="0002338A">
        <w:rPr>
          <w:rFonts w:ascii="Times New Roman" w:hAnsi="Times New Roman" w:cs="Times New Roman"/>
          <w:sz w:val="24"/>
          <w:szCs w:val="24"/>
        </w:rPr>
        <w:t xml:space="preserve"> the lottery started, the author</w:t>
      </w:r>
      <w:r w:rsidRPr="0002338A">
        <w:rPr>
          <w:rFonts w:ascii="Times New Roman" w:hAnsi="Times New Roman" w:cs="Times New Roman"/>
          <w:sz w:val="24"/>
          <w:szCs w:val="24"/>
        </w:rPr>
        <w:t xml:space="preserve"> tends to draw the attention of the reader to t</w:t>
      </w:r>
      <w:r w:rsidRPr="0002338A">
        <w:rPr>
          <w:rFonts w:ascii="Times New Roman" w:hAnsi="Times New Roman" w:cs="Times New Roman"/>
          <w:sz w:val="24"/>
          <w:szCs w:val="24"/>
        </w:rPr>
        <w:t>he inhumanity of violence demonstrated. Violence seems to have taken roots in the society as no one could explain what was going on in the lottery.</w:t>
      </w:r>
      <w:r w:rsidR="00C21298" w:rsidRPr="0002338A">
        <w:rPr>
          <w:rFonts w:ascii="Times New Roman" w:hAnsi="Times New Roman" w:cs="Times New Roman"/>
          <w:sz w:val="24"/>
          <w:szCs w:val="24"/>
        </w:rPr>
        <w:t xml:space="preserve"> </w:t>
      </w:r>
      <w:r w:rsidR="00F04F6E" w:rsidRPr="0002338A">
        <w:rPr>
          <w:rFonts w:ascii="Times New Roman" w:hAnsi="Times New Roman" w:cs="Times New Roman"/>
          <w:sz w:val="24"/>
          <w:szCs w:val="24"/>
        </w:rPr>
        <w:t>For Jackson</w:t>
      </w:r>
      <w:r w:rsidR="00C21298" w:rsidRPr="0002338A">
        <w:rPr>
          <w:rFonts w:ascii="Times New Roman" w:hAnsi="Times New Roman" w:cs="Times New Roman"/>
          <w:sz w:val="24"/>
          <w:szCs w:val="24"/>
        </w:rPr>
        <w:t xml:space="preserve"> to bring the whole issue </w:t>
      </w:r>
      <w:r w:rsidR="00DB7699" w:rsidRPr="0002338A">
        <w:rPr>
          <w:rFonts w:ascii="Times New Roman" w:hAnsi="Times New Roman" w:cs="Times New Roman"/>
          <w:sz w:val="24"/>
          <w:szCs w:val="24"/>
        </w:rPr>
        <w:t>of violence in this society, Jackson</w:t>
      </w:r>
      <w:r w:rsidR="00C21298" w:rsidRPr="0002338A">
        <w:rPr>
          <w:rFonts w:ascii="Times New Roman" w:hAnsi="Times New Roman" w:cs="Times New Roman"/>
          <w:sz w:val="24"/>
          <w:szCs w:val="24"/>
        </w:rPr>
        <w:t xml:space="preserve"> had to let the reader that the lottery winner is stoned to death. </w:t>
      </w:r>
      <w:r w:rsidR="00DB7699" w:rsidRPr="0002338A">
        <w:rPr>
          <w:rFonts w:ascii="Times New Roman" w:hAnsi="Times New Roman" w:cs="Times New Roman"/>
          <w:sz w:val="24"/>
          <w:szCs w:val="24"/>
        </w:rPr>
        <w:t xml:space="preserve">"It isn't fair, it isn't right," Mrs. Hutchinson screamed, and then they were upon her “(Jackson 7). </w:t>
      </w:r>
      <w:r w:rsidR="00C21298" w:rsidRPr="0002338A">
        <w:rPr>
          <w:rFonts w:ascii="Times New Roman" w:hAnsi="Times New Roman" w:cs="Times New Roman"/>
          <w:sz w:val="24"/>
          <w:szCs w:val="24"/>
        </w:rPr>
        <w:t xml:space="preserve">Stoning </w:t>
      </w:r>
      <w:r w:rsidR="00F04F6E" w:rsidRPr="0002338A">
        <w:rPr>
          <w:rFonts w:ascii="Times New Roman" w:hAnsi="Times New Roman" w:cs="Times New Roman"/>
          <w:sz w:val="24"/>
          <w:szCs w:val="24"/>
        </w:rPr>
        <w:t>a winner of the lottery</w:t>
      </w:r>
      <w:r w:rsidR="00C21298" w:rsidRPr="0002338A">
        <w:rPr>
          <w:rFonts w:ascii="Times New Roman" w:hAnsi="Times New Roman" w:cs="Times New Roman"/>
          <w:sz w:val="24"/>
          <w:szCs w:val="24"/>
        </w:rPr>
        <w:t xml:space="preserve"> to death elaborates clearly to anybody of sound mind that violence indeed is the backbone of the society.</w:t>
      </w:r>
      <w:r w:rsidR="00B544D6" w:rsidRPr="0002338A">
        <w:rPr>
          <w:rFonts w:ascii="Times New Roman" w:hAnsi="Times New Roman" w:cs="Times New Roman"/>
          <w:sz w:val="24"/>
          <w:szCs w:val="24"/>
        </w:rPr>
        <w:t xml:space="preserve"> The violence, on the other hand, seems to be senseless since it is evident that the villagers have no purpose in participating in the lottery. However, the villagers only take part in the lottery because it is according to the tradition. </w:t>
      </w:r>
    </w:p>
    <w:p w14:paraId="049F25C9" w14:textId="77777777" w:rsidR="00027C27" w:rsidRPr="0002338A" w:rsidRDefault="001235D0" w:rsidP="00CB4455">
      <w:pPr>
        <w:spacing w:line="480" w:lineRule="auto"/>
        <w:jc w:val="center"/>
        <w:rPr>
          <w:rFonts w:ascii="Times New Roman" w:hAnsi="Times New Roman" w:cs="Times New Roman"/>
          <w:b/>
          <w:sz w:val="24"/>
          <w:szCs w:val="24"/>
        </w:rPr>
      </w:pPr>
      <w:r w:rsidRPr="0002338A">
        <w:rPr>
          <w:rFonts w:ascii="Times New Roman" w:hAnsi="Times New Roman" w:cs="Times New Roman"/>
          <w:b/>
          <w:sz w:val="24"/>
          <w:szCs w:val="24"/>
        </w:rPr>
        <w:t>Family</w:t>
      </w:r>
    </w:p>
    <w:p w14:paraId="675FDFDB" w14:textId="41F2E7BC" w:rsidR="0045002A" w:rsidRPr="0002338A" w:rsidRDefault="001235D0" w:rsidP="00CB4455">
      <w:pPr>
        <w:spacing w:line="480" w:lineRule="auto"/>
        <w:ind w:firstLine="720"/>
        <w:rPr>
          <w:rFonts w:ascii="Times New Roman" w:hAnsi="Times New Roman" w:cs="Times New Roman"/>
          <w:sz w:val="24"/>
          <w:szCs w:val="24"/>
        </w:rPr>
      </w:pPr>
      <w:r w:rsidRPr="0002338A">
        <w:rPr>
          <w:rFonts w:ascii="Times New Roman" w:hAnsi="Times New Roman" w:cs="Times New Roman"/>
          <w:sz w:val="24"/>
          <w:szCs w:val="24"/>
        </w:rPr>
        <w:t xml:space="preserve">Although the theme of family </w:t>
      </w:r>
      <w:r w:rsidR="00F04F6E" w:rsidRPr="0002338A">
        <w:rPr>
          <w:rFonts w:ascii="Times New Roman" w:hAnsi="Times New Roman" w:cs="Times New Roman"/>
          <w:sz w:val="24"/>
          <w:szCs w:val="24"/>
        </w:rPr>
        <w:t>is clear at the end of "The Lottery"</w:t>
      </w:r>
      <w:r w:rsidRPr="0002338A">
        <w:rPr>
          <w:rFonts w:ascii="Times New Roman" w:hAnsi="Times New Roman" w:cs="Times New Roman"/>
          <w:sz w:val="24"/>
          <w:szCs w:val="24"/>
        </w:rPr>
        <w:t xml:space="preserve"> story, the whole story revolves around family. In specific, the family that the story revolves around can be said to be an old-fashioned family. From </w:t>
      </w:r>
      <w:r w:rsidRPr="0002338A">
        <w:rPr>
          <w:rFonts w:ascii="Times New Roman" w:hAnsi="Times New Roman" w:cs="Times New Roman"/>
          <w:sz w:val="24"/>
          <w:szCs w:val="24"/>
        </w:rPr>
        <w:t>the lottery story, it is clear that</w:t>
      </w:r>
      <w:r w:rsidR="00F04F6E" w:rsidRPr="0002338A">
        <w:rPr>
          <w:rFonts w:ascii="Times New Roman" w:hAnsi="Times New Roman" w:cs="Times New Roman"/>
          <w:sz w:val="24"/>
          <w:szCs w:val="24"/>
        </w:rPr>
        <w:t xml:space="preserve"> the man</w:t>
      </w:r>
      <w:r w:rsidRPr="0002338A">
        <w:rPr>
          <w:rFonts w:ascii="Times New Roman" w:hAnsi="Times New Roman" w:cs="Times New Roman"/>
          <w:sz w:val="24"/>
          <w:szCs w:val="24"/>
        </w:rPr>
        <w:t xml:space="preserve"> being the head of the family is the one who draws the ticket</w:t>
      </w:r>
      <w:r w:rsidR="00CB4455" w:rsidRPr="0002338A">
        <w:rPr>
          <w:rFonts w:ascii="Times New Roman" w:hAnsi="Times New Roman" w:cs="Times New Roman"/>
          <w:sz w:val="24"/>
          <w:szCs w:val="24"/>
        </w:rPr>
        <w:t xml:space="preserve"> (</w:t>
      </w:r>
      <w:r w:rsidR="00CB4455" w:rsidRPr="0002338A">
        <w:rPr>
          <w:rFonts w:ascii="Times New Roman" w:hAnsi="Times New Roman" w:cs="Times New Roman"/>
          <w:sz w:val="24"/>
          <w:szCs w:val="24"/>
          <w:shd w:val="clear" w:color="auto" w:fill="FFFFFF"/>
        </w:rPr>
        <w:t>Jackson</w:t>
      </w:r>
      <w:r w:rsidR="009137AC" w:rsidRPr="0002338A">
        <w:rPr>
          <w:rFonts w:ascii="Times New Roman" w:hAnsi="Times New Roman" w:cs="Times New Roman"/>
          <w:sz w:val="24"/>
          <w:szCs w:val="24"/>
          <w:shd w:val="clear" w:color="auto" w:fill="FFFFFF"/>
        </w:rPr>
        <w:t xml:space="preserve"> 54</w:t>
      </w:r>
      <w:r w:rsidR="00CB4455" w:rsidRPr="0002338A">
        <w:rPr>
          <w:rFonts w:ascii="Times New Roman" w:hAnsi="Times New Roman" w:cs="Times New Roman"/>
          <w:sz w:val="24"/>
          <w:szCs w:val="24"/>
          <w:shd w:val="clear" w:color="auto" w:fill="FFFFFF"/>
        </w:rPr>
        <w:t>)</w:t>
      </w:r>
      <w:r w:rsidRPr="0002338A">
        <w:rPr>
          <w:rFonts w:ascii="Times New Roman" w:hAnsi="Times New Roman" w:cs="Times New Roman"/>
          <w:sz w:val="24"/>
          <w:szCs w:val="24"/>
        </w:rPr>
        <w:t>. For instance, Bill Hutchinson draws the ticket of the lottery and Tess</w:t>
      </w:r>
      <w:r w:rsidR="00F04F6E" w:rsidRPr="0002338A">
        <w:rPr>
          <w:rFonts w:ascii="Times New Roman" w:hAnsi="Times New Roman" w:cs="Times New Roman"/>
          <w:sz w:val="24"/>
          <w:szCs w:val="24"/>
        </w:rPr>
        <w:t>ie</w:t>
      </w:r>
      <w:r w:rsidRPr="0002338A">
        <w:rPr>
          <w:rFonts w:ascii="Times New Roman" w:hAnsi="Times New Roman" w:cs="Times New Roman"/>
          <w:sz w:val="24"/>
          <w:szCs w:val="24"/>
        </w:rPr>
        <w:t xml:space="preserve"> Hutchinson has no other choice than to agree with the decision o</w:t>
      </w:r>
      <w:r w:rsidRPr="0002338A">
        <w:rPr>
          <w:rFonts w:ascii="Times New Roman" w:hAnsi="Times New Roman" w:cs="Times New Roman"/>
          <w:sz w:val="24"/>
          <w:szCs w:val="24"/>
        </w:rPr>
        <w:t>f her husband. Bill draws the black dot as the backbone of the family, but Tess</w:t>
      </w:r>
      <w:r w:rsidR="00F04F6E" w:rsidRPr="0002338A">
        <w:rPr>
          <w:rFonts w:ascii="Times New Roman" w:hAnsi="Times New Roman" w:cs="Times New Roman"/>
          <w:sz w:val="24"/>
          <w:szCs w:val="24"/>
        </w:rPr>
        <w:t>ie</w:t>
      </w:r>
      <w:r w:rsidRPr="0002338A">
        <w:rPr>
          <w:rFonts w:ascii="Times New Roman" w:hAnsi="Times New Roman" w:cs="Times New Roman"/>
          <w:sz w:val="24"/>
          <w:szCs w:val="24"/>
        </w:rPr>
        <w:t xml:space="preserve"> was not there as she was late washing the dishes.</w:t>
      </w:r>
      <w:r w:rsidR="00DB7699" w:rsidRPr="0002338A">
        <w:rPr>
          <w:rFonts w:ascii="Times New Roman" w:hAnsi="Times New Roman" w:cs="Times New Roman"/>
          <w:sz w:val="24"/>
          <w:szCs w:val="24"/>
        </w:rPr>
        <w:t xml:space="preserve"> "Wouldn't have me leave m'dishes in the sink, now, would you” (Jackson 2).</w:t>
      </w:r>
      <w:r w:rsidRPr="0002338A">
        <w:rPr>
          <w:rFonts w:ascii="Times New Roman" w:hAnsi="Times New Roman" w:cs="Times New Roman"/>
          <w:sz w:val="24"/>
          <w:szCs w:val="24"/>
        </w:rPr>
        <w:t xml:space="preserve"> Also, as the story ends, families are seen turning against each other only because of the longtime tradition in the society. </w:t>
      </w:r>
    </w:p>
    <w:p w14:paraId="641BC134" w14:textId="77777777" w:rsidR="00027C27" w:rsidRPr="0002338A" w:rsidRDefault="001235D0" w:rsidP="00CB4455">
      <w:pPr>
        <w:spacing w:line="480" w:lineRule="auto"/>
        <w:jc w:val="center"/>
        <w:rPr>
          <w:rFonts w:ascii="Times New Roman" w:hAnsi="Times New Roman" w:cs="Times New Roman"/>
          <w:b/>
          <w:sz w:val="24"/>
          <w:szCs w:val="24"/>
        </w:rPr>
      </w:pPr>
      <w:r w:rsidRPr="0002338A">
        <w:rPr>
          <w:rFonts w:ascii="Times New Roman" w:hAnsi="Times New Roman" w:cs="Times New Roman"/>
          <w:b/>
          <w:sz w:val="24"/>
          <w:szCs w:val="24"/>
        </w:rPr>
        <w:t>Society and Class</w:t>
      </w:r>
    </w:p>
    <w:p w14:paraId="17CFD045" w14:textId="380484DF" w:rsidR="00C21298" w:rsidRPr="0002338A" w:rsidRDefault="001235D0" w:rsidP="00CB4455">
      <w:pPr>
        <w:spacing w:line="480" w:lineRule="auto"/>
        <w:ind w:firstLine="720"/>
        <w:rPr>
          <w:rFonts w:ascii="Times New Roman" w:hAnsi="Times New Roman" w:cs="Times New Roman"/>
          <w:sz w:val="24"/>
          <w:szCs w:val="24"/>
        </w:rPr>
      </w:pPr>
      <w:r w:rsidRPr="0002338A">
        <w:rPr>
          <w:rFonts w:ascii="Times New Roman" w:hAnsi="Times New Roman" w:cs="Times New Roman"/>
          <w:sz w:val="24"/>
          <w:szCs w:val="24"/>
        </w:rPr>
        <w:lastRenderedPageBreak/>
        <w:t xml:space="preserve">The theme of society </w:t>
      </w:r>
      <w:r w:rsidR="00F04F6E" w:rsidRPr="0002338A">
        <w:rPr>
          <w:rFonts w:ascii="Times New Roman" w:hAnsi="Times New Roman" w:cs="Times New Roman"/>
          <w:sz w:val="24"/>
          <w:szCs w:val="24"/>
        </w:rPr>
        <w:t>and class is also evident in “The Lottery”</w:t>
      </w:r>
      <w:r w:rsidRPr="0002338A">
        <w:rPr>
          <w:rFonts w:ascii="Times New Roman" w:hAnsi="Times New Roman" w:cs="Times New Roman"/>
          <w:sz w:val="24"/>
          <w:szCs w:val="24"/>
        </w:rPr>
        <w:t xml:space="preserve"> story. Although the story mainly concentrates o</w:t>
      </w:r>
      <w:r w:rsidRPr="0002338A">
        <w:rPr>
          <w:rFonts w:ascii="Times New Roman" w:hAnsi="Times New Roman" w:cs="Times New Roman"/>
          <w:sz w:val="24"/>
          <w:szCs w:val="24"/>
        </w:rPr>
        <w:t>n the custom and traditions of the society</w:t>
      </w:r>
      <w:r w:rsidR="00F90AEB" w:rsidRPr="0002338A">
        <w:rPr>
          <w:rFonts w:ascii="Times New Roman" w:hAnsi="Times New Roman" w:cs="Times New Roman"/>
          <w:sz w:val="24"/>
          <w:szCs w:val="24"/>
        </w:rPr>
        <w:t xml:space="preserve"> regarding right and wrong, the random distribution of papers tells something about class. </w:t>
      </w:r>
      <w:r w:rsidR="00DB7699" w:rsidRPr="0002338A">
        <w:rPr>
          <w:rFonts w:ascii="Times New Roman" w:hAnsi="Times New Roman" w:cs="Times New Roman"/>
          <w:sz w:val="24"/>
          <w:szCs w:val="24"/>
        </w:rPr>
        <w:t xml:space="preserve">"Now, I'll read the names--heads of families first--and the men come up and take a paper out of the box” (Jackson 3). </w:t>
      </w:r>
      <w:r w:rsidR="00F90AEB" w:rsidRPr="0002338A">
        <w:rPr>
          <w:rFonts w:ascii="Times New Roman" w:hAnsi="Times New Roman" w:cs="Times New Roman"/>
          <w:sz w:val="24"/>
          <w:szCs w:val="24"/>
        </w:rPr>
        <w:t xml:space="preserve">What the reader gets from the distribution of papers is that some families in this society are more fortunate than others. </w:t>
      </w:r>
      <w:r w:rsidR="00B544D6" w:rsidRPr="0002338A">
        <w:rPr>
          <w:rFonts w:ascii="Times New Roman" w:hAnsi="Times New Roman" w:cs="Times New Roman"/>
          <w:sz w:val="24"/>
          <w:szCs w:val="24"/>
        </w:rPr>
        <w:t>As</w:t>
      </w:r>
      <w:r w:rsidR="00F90AEB" w:rsidRPr="0002338A">
        <w:rPr>
          <w:rFonts w:ascii="Times New Roman" w:hAnsi="Times New Roman" w:cs="Times New Roman"/>
          <w:sz w:val="24"/>
          <w:szCs w:val="24"/>
        </w:rPr>
        <w:t xml:space="preserve"> the reader is left wondering how the papers in the lottery can be a symbol of the exchange value, it becomes more disturbing to wonder why much wealth and life left to the gambles of the chance. However,</w:t>
      </w:r>
      <w:r w:rsidR="00F04F6E" w:rsidRPr="0002338A">
        <w:rPr>
          <w:rFonts w:ascii="Times New Roman" w:hAnsi="Times New Roman" w:cs="Times New Roman"/>
          <w:sz w:val="24"/>
          <w:szCs w:val="24"/>
        </w:rPr>
        <w:t xml:space="preserve"> this becomes clear when</w:t>
      </w:r>
      <w:r w:rsidR="00F90AEB" w:rsidRPr="0002338A">
        <w:rPr>
          <w:rFonts w:ascii="Times New Roman" w:hAnsi="Times New Roman" w:cs="Times New Roman"/>
          <w:sz w:val="24"/>
          <w:szCs w:val="24"/>
        </w:rPr>
        <w:t xml:space="preserve"> a hint drops that the society is intensely patriarchal. </w:t>
      </w:r>
    </w:p>
    <w:p w14:paraId="1A28B56E" w14:textId="77777777" w:rsidR="00027C27" w:rsidRPr="0002338A" w:rsidRDefault="001235D0" w:rsidP="00CB4455">
      <w:pPr>
        <w:spacing w:line="480" w:lineRule="auto"/>
        <w:jc w:val="center"/>
        <w:rPr>
          <w:rFonts w:ascii="Times New Roman" w:hAnsi="Times New Roman" w:cs="Times New Roman"/>
          <w:b/>
          <w:sz w:val="24"/>
          <w:szCs w:val="24"/>
        </w:rPr>
      </w:pPr>
      <w:r w:rsidRPr="0002338A">
        <w:rPr>
          <w:rFonts w:ascii="Times New Roman" w:hAnsi="Times New Roman" w:cs="Times New Roman"/>
          <w:b/>
          <w:sz w:val="24"/>
          <w:szCs w:val="24"/>
        </w:rPr>
        <w:t>Mob Mentality</w:t>
      </w:r>
    </w:p>
    <w:p w14:paraId="26C4FE00" w14:textId="206A3CC0" w:rsidR="00F90AEB" w:rsidRPr="0002338A" w:rsidRDefault="001235D0" w:rsidP="00CB4455">
      <w:pPr>
        <w:spacing w:line="480" w:lineRule="auto"/>
        <w:ind w:firstLine="720"/>
        <w:rPr>
          <w:rFonts w:ascii="Times New Roman" w:hAnsi="Times New Roman" w:cs="Times New Roman"/>
          <w:sz w:val="24"/>
          <w:szCs w:val="24"/>
        </w:rPr>
      </w:pPr>
      <w:r w:rsidRPr="0002338A">
        <w:rPr>
          <w:rFonts w:ascii="Times New Roman" w:hAnsi="Times New Roman" w:cs="Times New Roman"/>
          <w:sz w:val="24"/>
          <w:szCs w:val="24"/>
        </w:rPr>
        <w:t>Mob me</w:t>
      </w:r>
      <w:r w:rsidR="00F04F6E" w:rsidRPr="0002338A">
        <w:rPr>
          <w:rFonts w:ascii="Times New Roman" w:hAnsi="Times New Roman" w:cs="Times New Roman"/>
          <w:sz w:val="24"/>
          <w:szCs w:val="24"/>
        </w:rPr>
        <w:t>ntality is another theme in “The Lottery”</w:t>
      </w:r>
      <w:r w:rsidRPr="0002338A">
        <w:rPr>
          <w:rFonts w:ascii="Times New Roman" w:hAnsi="Times New Roman" w:cs="Times New Roman"/>
          <w:sz w:val="24"/>
          <w:szCs w:val="24"/>
        </w:rPr>
        <w:t xml:space="preserve"> story. People seem to follow the blind tradi</w:t>
      </w:r>
      <w:r w:rsidRPr="0002338A">
        <w:rPr>
          <w:rFonts w:ascii="Times New Roman" w:hAnsi="Times New Roman" w:cs="Times New Roman"/>
          <w:sz w:val="24"/>
          <w:szCs w:val="24"/>
        </w:rPr>
        <w:t>tion by leaving their daily chores and witness the lottery.</w:t>
      </w:r>
      <w:r w:rsidR="00B544D6" w:rsidRPr="0002338A">
        <w:rPr>
          <w:rFonts w:ascii="Times New Roman" w:hAnsi="Times New Roman" w:cs="Times New Roman"/>
          <w:sz w:val="24"/>
          <w:szCs w:val="24"/>
        </w:rPr>
        <w:t xml:space="preserve"> Although before and after the winner of the lottery is declared, the people of the village did not quarrel with the name of the woman declared. However, it is seen that they savagely and quickly turn on her as if she was a long time enemy. </w:t>
      </w:r>
      <w:r w:rsidR="00DB7699" w:rsidRPr="0002338A">
        <w:rPr>
          <w:rFonts w:ascii="Times New Roman" w:hAnsi="Times New Roman" w:cs="Times New Roman"/>
          <w:sz w:val="24"/>
          <w:szCs w:val="24"/>
        </w:rPr>
        <w:t xml:space="preserve">“A stone hit her on the side of the head. Old Man Warner was saying, "Come on, come on, everyone." (Jackson 7). </w:t>
      </w:r>
      <w:r w:rsidR="00B544D6" w:rsidRPr="0002338A">
        <w:rPr>
          <w:rFonts w:ascii="Times New Roman" w:hAnsi="Times New Roman" w:cs="Times New Roman"/>
          <w:sz w:val="24"/>
          <w:szCs w:val="24"/>
        </w:rPr>
        <w:t>Such form of the blindness of the tradition they are following is the same thing that makes people of this village to acquire the mob mentality as they fail to think what they are doing but eventually stub Tess</w:t>
      </w:r>
      <w:r w:rsidR="00F04F6E" w:rsidRPr="0002338A">
        <w:rPr>
          <w:rFonts w:ascii="Times New Roman" w:hAnsi="Times New Roman" w:cs="Times New Roman"/>
          <w:sz w:val="24"/>
          <w:szCs w:val="24"/>
        </w:rPr>
        <w:t>ie</w:t>
      </w:r>
      <w:r w:rsidR="00B544D6" w:rsidRPr="0002338A">
        <w:rPr>
          <w:rFonts w:ascii="Times New Roman" w:hAnsi="Times New Roman" w:cs="Times New Roman"/>
          <w:sz w:val="24"/>
          <w:szCs w:val="24"/>
        </w:rPr>
        <w:t xml:space="preserve"> to death according to the tradition.</w:t>
      </w:r>
    </w:p>
    <w:p w14:paraId="5046993C" w14:textId="77777777" w:rsidR="00027C27" w:rsidRPr="0002338A" w:rsidRDefault="001235D0" w:rsidP="00CB4455">
      <w:pPr>
        <w:spacing w:line="480" w:lineRule="auto"/>
        <w:jc w:val="center"/>
        <w:rPr>
          <w:rFonts w:ascii="Times New Roman" w:hAnsi="Times New Roman" w:cs="Times New Roman"/>
          <w:b/>
          <w:sz w:val="24"/>
          <w:szCs w:val="24"/>
        </w:rPr>
      </w:pPr>
      <w:r w:rsidRPr="0002338A">
        <w:rPr>
          <w:rFonts w:ascii="Times New Roman" w:hAnsi="Times New Roman" w:cs="Times New Roman"/>
          <w:b/>
          <w:sz w:val="24"/>
          <w:szCs w:val="24"/>
        </w:rPr>
        <w:t>Conclusion</w:t>
      </w:r>
    </w:p>
    <w:p w14:paraId="3F7179C0" w14:textId="77777777" w:rsidR="0007620C" w:rsidRPr="0002338A" w:rsidRDefault="001235D0" w:rsidP="00CB4455">
      <w:pPr>
        <w:spacing w:line="480" w:lineRule="auto"/>
        <w:ind w:firstLine="720"/>
        <w:rPr>
          <w:rFonts w:ascii="Times New Roman" w:hAnsi="Times New Roman" w:cs="Times New Roman"/>
          <w:sz w:val="24"/>
          <w:szCs w:val="24"/>
        </w:rPr>
      </w:pPr>
      <w:r w:rsidRPr="0002338A">
        <w:rPr>
          <w:rFonts w:ascii="Times New Roman" w:hAnsi="Times New Roman" w:cs="Times New Roman"/>
          <w:sz w:val="24"/>
          <w:szCs w:val="24"/>
        </w:rPr>
        <w:t>Some of the themes which have been thoroughly discussed such tradition, sexism, violence, famil</w:t>
      </w:r>
      <w:r w:rsidRPr="0002338A">
        <w:rPr>
          <w:rFonts w:ascii="Times New Roman" w:hAnsi="Times New Roman" w:cs="Times New Roman"/>
          <w:sz w:val="24"/>
          <w:szCs w:val="24"/>
        </w:rPr>
        <w:t>y, society and class and mob mentality offer a clear pictu</w:t>
      </w:r>
      <w:r w:rsidR="008A68AE" w:rsidRPr="0002338A">
        <w:rPr>
          <w:rFonts w:ascii="Times New Roman" w:hAnsi="Times New Roman" w:cs="Times New Roman"/>
          <w:sz w:val="24"/>
          <w:szCs w:val="24"/>
        </w:rPr>
        <w:t>re of the turn of events in “The Lottery”</w:t>
      </w:r>
      <w:r w:rsidRPr="0002338A">
        <w:rPr>
          <w:rFonts w:ascii="Times New Roman" w:hAnsi="Times New Roman" w:cs="Times New Roman"/>
          <w:sz w:val="24"/>
          <w:szCs w:val="24"/>
        </w:rPr>
        <w:t xml:space="preserve"> story. The reader can know that some societies follow their traditions blindly </w:t>
      </w:r>
      <w:r w:rsidRPr="0002338A">
        <w:rPr>
          <w:rFonts w:ascii="Times New Roman" w:hAnsi="Times New Roman" w:cs="Times New Roman"/>
          <w:sz w:val="24"/>
          <w:szCs w:val="24"/>
        </w:rPr>
        <w:lastRenderedPageBreak/>
        <w:t xml:space="preserve">without having the sense of what they are done which in turns results in </w:t>
      </w:r>
      <w:r w:rsidRPr="0002338A">
        <w:rPr>
          <w:rFonts w:ascii="Times New Roman" w:hAnsi="Times New Roman" w:cs="Times New Roman"/>
          <w:sz w:val="24"/>
          <w:szCs w:val="24"/>
        </w:rPr>
        <w:t>senseless violence. Consequently, great teaching comes from the theme of sexism and family w</w:t>
      </w:r>
      <w:r w:rsidR="008A68AE" w:rsidRPr="0002338A">
        <w:rPr>
          <w:rFonts w:ascii="Times New Roman" w:hAnsi="Times New Roman" w:cs="Times New Roman"/>
          <w:sz w:val="24"/>
          <w:szCs w:val="24"/>
        </w:rPr>
        <w:t>hich informs the reader that any</w:t>
      </w:r>
      <w:r w:rsidRPr="0002338A">
        <w:rPr>
          <w:rFonts w:ascii="Times New Roman" w:hAnsi="Times New Roman" w:cs="Times New Roman"/>
          <w:sz w:val="24"/>
          <w:szCs w:val="24"/>
        </w:rPr>
        <w:t xml:space="preserve"> gender respected in the society and wealth should be equally shared to avoid family classification in the society. </w:t>
      </w:r>
      <w:r w:rsidR="008A68AE" w:rsidRPr="0002338A">
        <w:rPr>
          <w:rFonts w:ascii="Times New Roman" w:hAnsi="Times New Roman" w:cs="Times New Roman"/>
          <w:sz w:val="24"/>
          <w:szCs w:val="24"/>
        </w:rPr>
        <w:t xml:space="preserve">Consequently, looking at the sense of one’s </w:t>
      </w:r>
      <w:r w:rsidRPr="0002338A">
        <w:rPr>
          <w:rFonts w:ascii="Times New Roman" w:hAnsi="Times New Roman" w:cs="Times New Roman"/>
          <w:sz w:val="24"/>
          <w:szCs w:val="24"/>
        </w:rPr>
        <w:t>actions can help in avoiding mob mentality and thus reasoning before taking part in something which people follow as their tradition. Nevertheless,</w:t>
      </w:r>
      <w:r w:rsidR="008A68AE" w:rsidRPr="0002338A">
        <w:rPr>
          <w:rFonts w:ascii="Times New Roman" w:hAnsi="Times New Roman" w:cs="Times New Roman"/>
          <w:sz w:val="24"/>
          <w:szCs w:val="24"/>
        </w:rPr>
        <w:t xml:space="preserve"> “The Lottery”</w:t>
      </w:r>
      <w:r w:rsidRPr="0002338A">
        <w:rPr>
          <w:rFonts w:ascii="Times New Roman" w:hAnsi="Times New Roman" w:cs="Times New Roman"/>
          <w:sz w:val="24"/>
          <w:szCs w:val="24"/>
        </w:rPr>
        <w:t xml:space="preserve"> story is one of the fascinating stories which depicts where some s</w:t>
      </w:r>
      <w:r w:rsidRPr="0002338A">
        <w:rPr>
          <w:rFonts w:ascii="Times New Roman" w:hAnsi="Times New Roman" w:cs="Times New Roman"/>
          <w:sz w:val="24"/>
          <w:szCs w:val="24"/>
        </w:rPr>
        <w:t xml:space="preserve">ocieties have come from and where some societies still are. </w:t>
      </w:r>
    </w:p>
    <w:p w14:paraId="7791D891" w14:textId="77777777" w:rsidR="00CB4455" w:rsidRPr="0002338A" w:rsidRDefault="001235D0" w:rsidP="00CB4455">
      <w:pPr>
        <w:spacing w:line="480" w:lineRule="auto"/>
        <w:rPr>
          <w:rFonts w:ascii="Times New Roman" w:hAnsi="Times New Roman" w:cs="Times New Roman"/>
          <w:sz w:val="24"/>
          <w:szCs w:val="24"/>
        </w:rPr>
      </w:pPr>
      <w:r w:rsidRPr="0002338A">
        <w:rPr>
          <w:rFonts w:ascii="Times New Roman" w:hAnsi="Times New Roman" w:cs="Times New Roman"/>
          <w:sz w:val="24"/>
          <w:szCs w:val="24"/>
        </w:rPr>
        <w:br w:type="page"/>
      </w:r>
    </w:p>
    <w:p w14:paraId="4F3A45EC" w14:textId="66F246C5" w:rsidR="00CB4455" w:rsidRPr="0002338A" w:rsidRDefault="001235D0" w:rsidP="00CB4455">
      <w:pPr>
        <w:spacing w:line="480" w:lineRule="auto"/>
        <w:jc w:val="center"/>
        <w:rPr>
          <w:rFonts w:ascii="Times New Roman" w:hAnsi="Times New Roman" w:cs="Times New Roman"/>
          <w:sz w:val="24"/>
          <w:szCs w:val="24"/>
        </w:rPr>
      </w:pPr>
      <w:r w:rsidRPr="0002338A">
        <w:rPr>
          <w:rFonts w:ascii="Times New Roman" w:hAnsi="Times New Roman" w:cs="Times New Roman"/>
          <w:sz w:val="24"/>
          <w:szCs w:val="24"/>
        </w:rPr>
        <w:lastRenderedPageBreak/>
        <w:t>Works Cited</w:t>
      </w:r>
    </w:p>
    <w:p w14:paraId="6428B89C" w14:textId="3837AD40" w:rsidR="00CB4455" w:rsidRPr="0002338A" w:rsidRDefault="001235D0" w:rsidP="00CB4455">
      <w:pPr>
        <w:spacing w:line="480" w:lineRule="auto"/>
        <w:ind w:left="720" w:hanging="720"/>
        <w:rPr>
          <w:rFonts w:ascii="Times New Roman" w:hAnsi="Times New Roman" w:cs="Times New Roman"/>
          <w:sz w:val="24"/>
          <w:szCs w:val="24"/>
          <w:shd w:val="clear" w:color="auto" w:fill="FFFFFF"/>
        </w:rPr>
      </w:pPr>
      <w:r w:rsidRPr="0002338A">
        <w:rPr>
          <w:rFonts w:ascii="Times New Roman" w:hAnsi="Times New Roman" w:cs="Times New Roman"/>
          <w:sz w:val="24"/>
          <w:szCs w:val="24"/>
          <w:shd w:val="clear" w:color="auto" w:fill="FFFFFF"/>
        </w:rPr>
        <w:t xml:space="preserve">Chen, Fuyu. "A </w:t>
      </w:r>
      <w:r w:rsidR="00B95036" w:rsidRPr="0002338A">
        <w:rPr>
          <w:rFonts w:ascii="Times New Roman" w:hAnsi="Times New Roman" w:cs="Times New Roman"/>
          <w:sz w:val="24"/>
          <w:szCs w:val="24"/>
          <w:shd w:val="clear" w:color="auto" w:fill="FFFFFF"/>
        </w:rPr>
        <w:t>representative and a scapegoat</w:t>
      </w:r>
      <w:r w:rsidRPr="0002338A">
        <w:rPr>
          <w:rFonts w:ascii="Times New Roman" w:hAnsi="Times New Roman" w:cs="Times New Roman"/>
          <w:sz w:val="24"/>
          <w:szCs w:val="24"/>
          <w:shd w:val="clear" w:color="auto" w:fill="FFFFFF"/>
        </w:rPr>
        <w:t xml:space="preserve">: Analysis of Tessie Hutchinson in </w:t>
      </w:r>
      <w:r w:rsidR="00B95036" w:rsidRPr="0002338A">
        <w:rPr>
          <w:rFonts w:ascii="Times New Roman" w:hAnsi="Times New Roman" w:cs="Times New Roman"/>
          <w:sz w:val="24"/>
          <w:szCs w:val="24"/>
          <w:shd w:val="clear" w:color="auto" w:fill="FFFFFF"/>
        </w:rPr>
        <w:t>the lottery</w:t>
      </w:r>
      <w:r w:rsidRPr="0002338A">
        <w:rPr>
          <w:rFonts w:ascii="Times New Roman" w:hAnsi="Times New Roman" w:cs="Times New Roman"/>
          <w:sz w:val="24"/>
          <w:szCs w:val="24"/>
          <w:shd w:val="clear" w:color="auto" w:fill="FFFFFF"/>
        </w:rPr>
        <w:t>." </w:t>
      </w:r>
      <w:r w:rsidRPr="0002338A">
        <w:rPr>
          <w:rFonts w:ascii="Times New Roman" w:hAnsi="Times New Roman" w:cs="Times New Roman"/>
          <w:i/>
          <w:iCs/>
          <w:sz w:val="24"/>
          <w:szCs w:val="24"/>
          <w:shd w:val="clear" w:color="auto" w:fill="FFFFFF"/>
        </w:rPr>
        <w:t>Theory and Practice in Language Studies</w:t>
      </w:r>
      <w:r w:rsidRPr="0002338A">
        <w:rPr>
          <w:rFonts w:ascii="Times New Roman" w:hAnsi="Times New Roman" w:cs="Times New Roman"/>
          <w:sz w:val="24"/>
          <w:szCs w:val="24"/>
          <w:shd w:val="clear" w:color="auto" w:fill="FFFFFF"/>
        </w:rPr>
        <w:t> 2.5 (2012): 1022.</w:t>
      </w:r>
    </w:p>
    <w:p w14:paraId="093F1656" w14:textId="77777777" w:rsidR="00CB4455" w:rsidRPr="0002338A" w:rsidRDefault="001235D0" w:rsidP="00CB4455">
      <w:pPr>
        <w:spacing w:line="480" w:lineRule="auto"/>
        <w:ind w:left="720" w:hanging="720"/>
        <w:rPr>
          <w:rFonts w:ascii="Times New Roman" w:hAnsi="Times New Roman" w:cs="Times New Roman"/>
          <w:sz w:val="24"/>
          <w:szCs w:val="24"/>
          <w:shd w:val="clear" w:color="auto" w:fill="FFFFFF"/>
        </w:rPr>
      </w:pPr>
      <w:r w:rsidRPr="0002338A">
        <w:rPr>
          <w:rFonts w:ascii="Times New Roman" w:hAnsi="Times New Roman" w:cs="Times New Roman"/>
          <w:sz w:val="24"/>
          <w:szCs w:val="24"/>
          <w:shd w:val="clear" w:color="auto" w:fill="FFFFFF"/>
        </w:rPr>
        <w:t xml:space="preserve">Jackson, Shirley. </w:t>
      </w:r>
      <w:r w:rsidRPr="0002338A">
        <w:rPr>
          <w:rFonts w:ascii="Times New Roman" w:hAnsi="Times New Roman" w:cs="Times New Roman"/>
          <w:sz w:val="24"/>
          <w:szCs w:val="24"/>
          <w:shd w:val="clear" w:color="auto" w:fill="FFFFFF"/>
        </w:rPr>
        <w:t>"Recommendations: Mike Meginnis recommends: The lottery and other stories [Book Review]." </w:t>
      </w:r>
      <w:r w:rsidRPr="0002338A">
        <w:rPr>
          <w:rFonts w:ascii="Times New Roman" w:hAnsi="Times New Roman" w:cs="Times New Roman"/>
          <w:i/>
          <w:iCs/>
          <w:sz w:val="24"/>
          <w:szCs w:val="24"/>
          <w:shd w:val="clear" w:color="auto" w:fill="FFFFFF"/>
        </w:rPr>
        <w:t>Lifted Brow, The</w:t>
      </w:r>
      <w:r w:rsidRPr="0002338A">
        <w:rPr>
          <w:rFonts w:ascii="Times New Roman" w:hAnsi="Times New Roman" w:cs="Times New Roman"/>
          <w:sz w:val="24"/>
          <w:szCs w:val="24"/>
          <w:shd w:val="clear" w:color="auto" w:fill="FFFFFF"/>
        </w:rPr>
        <w:t> 10 (2011): 54.</w:t>
      </w:r>
    </w:p>
    <w:p w14:paraId="544896AA" w14:textId="17731148" w:rsidR="00CB4455" w:rsidRPr="0002338A" w:rsidRDefault="001235D0" w:rsidP="00CB4455">
      <w:pPr>
        <w:spacing w:line="480" w:lineRule="auto"/>
        <w:ind w:left="720" w:hanging="720"/>
        <w:rPr>
          <w:rFonts w:ascii="Times New Roman" w:hAnsi="Times New Roman" w:cs="Times New Roman"/>
          <w:sz w:val="24"/>
          <w:szCs w:val="24"/>
        </w:rPr>
      </w:pPr>
      <w:r w:rsidRPr="0002338A">
        <w:rPr>
          <w:rFonts w:ascii="Times New Roman" w:hAnsi="Times New Roman" w:cs="Times New Roman"/>
          <w:sz w:val="24"/>
          <w:szCs w:val="24"/>
        </w:rPr>
        <w:t xml:space="preserve">Jackson, Shirley. </w:t>
      </w:r>
      <w:r w:rsidR="00B95036" w:rsidRPr="0002338A">
        <w:rPr>
          <w:rFonts w:ascii="Times New Roman" w:hAnsi="Times New Roman" w:cs="Times New Roman"/>
          <w:sz w:val="24"/>
          <w:szCs w:val="24"/>
        </w:rPr>
        <w:t>"The l</w:t>
      </w:r>
      <w:r w:rsidRPr="0002338A">
        <w:rPr>
          <w:rFonts w:ascii="Times New Roman" w:hAnsi="Times New Roman" w:cs="Times New Roman"/>
          <w:sz w:val="24"/>
          <w:szCs w:val="24"/>
        </w:rPr>
        <w:t xml:space="preserve">ottery" (1948): 1-8, </w:t>
      </w:r>
      <w:hyperlink r:id="rId6" w:tgtFrame="_blank" w:history="1">
        <w:r w:rsidRPr="0002338A">
          <w:rPr>
            <w:rStyle w:val="Hyperlink"/>
            <w:rFonts w:ascii="Times New Roman" w:hAnsi="Times New Roman" w:cs="Times New Roman"/>
            <w:color w:val="auto"/>
            <w:sz w:val="24"/>
            <w:szCs w:val="24"/>
            <w:shd w:val="clear" w:color="auto" w:fill="FFFFFF"/>
          </w:rPr>
          <w:t>https://sites.middlebury.edu/individualandthesociety/files/2010/09/jackson_lottery.pdf</w:t>
        </w:r>
      </w:hyperlink>
      <w:r w:rsidRPr="0002338A">
        <w:rPr>
          <w:rFonts w:ascii="Times New Roman" w:hAnsi="Times New Roman" w:cs="Times New Roman"/>
          <w:sz w:val="24"/>
          <w:szCs w:val="24"/>
          <w:shd w:val="clear" w:color="auto" w:fill="FFFFFF"/>
        </w:rPr>
        <w:t xml:space="preserve"> accessed on 31st March 2018.</w:t>
      </w:r>
    </w:p>
    <w:sectPr w:rsidR="00CB4455" w:rsidRPr="000233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2FCD3" w14:textId="77777777" w:rsidR="001235D0" w:rsidRDefault="001235D0">
      <w:pPr>
        <w:spacing w:after="0" w:line="240" w:lineRule="auto"/>
      </w:pPr>
      <w:r>
        <w:separator/>
      </w:r>
    </w:p>
  </w:endnote>
  <w:endnote w:type="continuationSeparator" w:id="0">
    <w:p w14:paraId="7FBEBFC1" w14:textId="77777777" w:rsidR="001235D0" w:rsidRDefault="00123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5EF26" w14:textId="77777777" w:rsidR="001235D0" w:rsidRDefault="001235D0">
      <w:pPr>
        <w:spacing w:after="0" w:line="240" w:lineRule="auto"/>
      </w:pPr>
      <w:r>
        <w:separator/>
      </w:r>
    </w:p>
  </w:footnote>
  <w:footnote w:type="continuationSeparator" w:id="0">
    <w:p w14:paraId="135FB19E" w14:textId="77777777" w:rsidR="001235D0" w:rsidRDefault="00123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12769" w14:textId="77777777" w:rsidR="006740E1" w:rsidRPr="006740E1" w:rsidRDefault="001235D0">
    <w:pPr>
      <w:pStyle w:val="Header"/>
      <w:jc w:val="right"/>
      <w:rPr>
        <w:rFonts w:ascii="Times New Roman" w:hAnsi="Times New Roman" w:cs="Times New Roman"/>
        <w:sz w:val="24"/>
        <w:szCs w:val="24"/>
      </w:rPr>
    </w:pPr>
    <w:r w:rsidRPr="006740E1">
      <w:rPr>
        <w:rFonts w:ascii="Times New Roman" w:hAnsi="Times New Roman" w:cs="Times New Roman"/>
        <w:sz w:val="24"/>
        <w:szCs w:val="24"/>
      </w:rPr>
      <w:t xml:space="preserve">Surname </w:t>
    </w:r>
    <w:sdt>
      <w:sdtPr>
        <w:rPr>
          <w:rFonts w:ascii="Times New Roman" w:hAnsi="Times New Roman" w:cs="Times New Roman"/>
          <w:sz w:val="24"/>
          <w:szCs w:val="24"/>
        </w:rPr>
        <w:id w:val="-850644069"/>
        <w:docPartObj>
          <w:docPartGallery w:val="Page Numbers (Top of Page)"/>
          <w:docPartUnique/>
        </w:docPartObj>
      </w:sdtPr>
      <w:sdtEndPr>
        <w:rPr>
          <w:noProof/>
        </w:rPr>
      </w:sdtEndPr>
      <w:sdtContent>
        <w:r w:rsidRPr="006740E1">
          <w:rPr>
            <w:rFonts w:ascii="Times New Roman" w:hAnsi="Times New Roman" w:cs="Times New Roman"/>
            <w:sz w:val="24"/>
            <w:szCs w:val="24"/>
          </w:rPr>
          <w:fldChar w:fldCharType="begin"/>
        </w:r>
        <w:r w:rsidRPr="006740E1">
          <w:rPr>
            <w:rFonts w:ascii="Times New Roman" w:hAnsi="Times New Roman" w:cs="Times New Roman"/>
            <w:sz w:val="24"/>
            <w:szCs w:val="24"/>
          </w:rPr>
          <w:instrText xml:space="preserve"> PAGE   \* MERGEFORMAT </w:instrText>
        </w:r>
        <w:r w:rsidRPr="006740E1">
          <w:rPr>
            <w:rFonts w:ascii="Times New Roman" w:hAnsi="Times New Roman" w:cs="Times New Roman"/>
            <w:sz w:val="24"/>
            <w:szCs w:val="24"/>
          </w:rPr>
          <w:fldChar w:fldCharType="separate"/>
        </w:r>
        <w:r w:rsidR="005E1782">
          <w:rPr>
            <w:rFonts w:ascii="Times New Roman" w:hAnsi="Times New Roman" w:cs="Times New Roman"/>
            <w:noProof/>
            <w:sz w:val="24"/>
            <w:szCs w:val="24"/>
          </w:rPr>
          <w:t>4</w:t>
        </w:r>
        <w:r w:rsidRPr="006740E1">
          <w:rPr>
            <w:rFonts w:ascii="Times New Roman" w:hAnsi="Times New Roman" w:cs="Times New Roman"/>
            <w:noProof/>
            <w:sz w:val="24"/>
            <w:szCs w:val="24"/>
          </w:rPr>
          <w:fldChar w:fldCharType="end"/>
        </w:r>
      </w:sdtContent>
    </w:sdt>
  </w:p>
  <w:p w14:paraId="24B1C555" w14:textId="77777777" w:rsidR="006740E1" w:rsidRPr="006740E1" w:rsidRDefault="006740E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179"/>
    <w:rsid w:val="00010E71"/>
    <w:rsid w:val="0002338A"/>
    <w:rsid w:val="00027C27"/>
    <w:rsid w:val="0007620C"/>
    <w:rsid w:val="00115704"/>
    <w:rsid w:val="001235D0"/>
    <w:rsid w:val="00171E21"/>
    <w:rsid w:val="001D0178"/>
    <w:rsid w:val="001D6834"/>
    <w:rsid w:val="00297CD2"/>
    <w:rsid w:val="002F0965"/>
    <w:rsid w:val="0045002A"/>
    <w:rsid w:val="004E7179"/>
    <w:rsid w:val="005B7F6B"/>
    <w:rsid w:val="005E1782"/>
    <w:rsid w:val="00626A23"/>
    <w:rsid w:val="006740E1"/>
    <w:rsid w:val="00685808"/>
    <w:rsid w:val="008729AB"/>
    <w:rsid w:val="008A68AE"/>
    <w:rsid w:val="009137AC"/>
    <w:rsid w:val="009551BA"/>
    <w:rsid w:val="009908DF"/>
    <w:rsid w:val="00B37661"/>
    <w:rsid w:val="00B540D3"/>
    <w:rsid w:val="00B544D6"/>
    <w:rsid w:val="00B95036"/>
    <w:rsid w:val="00BA01C0"/>
    <w:rsid w:val="00C21298"/>
    <w:rsid w:val="00C55675"/>
    <w:rsid w:val="00C76CFA"/>
    <w:rsid w:val="00CB4455"/>
    <w:rsid w:val="00CF1890"/>
    <w:rsid w:val="00CF4C6A"/>
    <w:rsid w:val="00DB7699"/>
    <w:rsid w:val="00E019ED"/>
    <w:rsid w:val="00EB44D6"/>
    <w:rsid w:val="00F04F6E"/>
    <w:rsid w:val="00F47F3C"/>
    <w:rsid w:val="00F62497"/>
    <w:rsid w:val="00F63CD7"/>
    <w:rsid w:val="00F90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1B2E2E-4DAD-4F22-9C36-F4C6AAF77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0E1"/>
  </w:style>
  <w:style w:type="paragraph" w:styleId="Footer">
    <w:name w:val="footer"/>
    <w:basedOn w:val="Normal"/>
    <w:link w:val="FooterChar"/>
    <w:uiPriority w:val="99"/>
    <w:unhideWhenUsed/>
    <w:rsid w:val="00674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E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Hyperlink">
    <w:name w:val="Hyperlink"/>
    <w:basedOn w:val="DefaultParagraphFont"/>
    <w:uiPriority w:val="99"/>
    <w:semiHidden/>
    <w:unhideWhenUsed/>
    <w:rsid w:val="005B7F6B"/>
    <w:rPr>
      <w:color w:val="0000FF"/>
      <w:u w:val="single"/>
    </w:rPr>
  </w:style>
  <w:style w:type="paragraph" w:styleId="BalloonText">
    <w:name w:val="Balloon Text"/>
    <w:basedOn w:val="Normal"/>
    <w:link w:val="BalloonTextChar"/>
    <w:uiPriority w:val="99"/>
    <w:semiHidden/>
    <w:unhideWhenUsed/>
    <w:rsid w:val="001D68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8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ites.middlebury.edu/individualandthesociety/files/2010/09/jackson_lottery.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6</Pages>
  <Words>1218</Words>
  <Characters>6946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25</cp:revision>
  <dcterms:created xsi:type="dcterms:W3CDTF">2018-03-31T13:50:00Z</dcterms:created>
  <dcterms:modified xsi:type="dcterms:W3CDTF">2018-03-31T20:00:00Z</dcterms:modified>
</cp:coreProperties>
</file>